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辽宁大学2026年招收攻读博士学位研究生(普通招考方式)</w:t>
      </w:r>
    </w:p>
    <w:p w14:paraId="6E901427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3948EBC9">
      <w:pPr>
        <w:rPr>
          <w:rFonts w:hint="eastAsia" w:ascii="仿宋" w:hAnsi="仿宋" w:eastAsia="仿宋"/>
          <w:sz w:val="28"/>
          <w:szCs w:val="28"/>
        </w:rPr>
      </w:pPr>
    </w:p>
    <w:p w14:paraId="1C7D887E">
      <w:pPr>
        <w:rPr>
          <w:rFonts w:ascii="仿宋" w:hAnsi="仿宋" w:eastAsia="仿宋"/>
          <w:sz w:val="28"/>
          <w:szCs w:val="28"/>
        </w:rPr>
      </w:pPr>
    </w:p>
    <w:p w14:paraId="44D93A9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科目代码：3009</w:t>
      </w:r>
    </w:p>
    <w:p w14:paraId="44C0CCA9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科目名称：区域经济学</w:t>
      </w:r>
    </w:p>
    <w:p w14:paraId="5C6D3499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1321321D">
      <w:pPr>
        <w:spacing w:line="52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一、区域与区域经济学</w:t>
      </w:r>
    </w:p>
    <w:p w14:paraId="045B911C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1.区域概念的界定</w:t>
      </w:r>
    </w:p>
    <w:p w14:paraId="7E05C3A7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2.国内外区域经济学的形成与发展</w:t>
      </w:r>
    </w:p>
    <w:p w14:paraId="2C09869A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3.区域经济学的研究对象及其内容</w:t>
      </w:r>
    </w:p>
    <w:p w14:paraId="79060FAE">
      <w:pPr>
        <w:spacing w:line="52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二、经济活动的区位</w:t>
      </w:r>
    </w:p>
    <w:p w14:paraId="0036DE8D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1.区位的内涵和特征</w:t>
      </w:r>
    </w:p>
    <w:p w14:paraId="290D1E3F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2.区位理论（成本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最小化的区位理论，以利润最大化为基础的区位理论，以空间相互作用为出发点的区位理论，以行为——效用为出发点的区位理论等）</w:t>
      </w:r>
    </w:p>
    <w:p w14:paraId="3EDA4907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3.区位选择（生产活动、家庭居住区、公共设施的区位选择）</w:t>
      </w:r>
    </w:p>
    <w:p w14:paraId="23E44CD7">
      <w:pPr>
        <w:spacing w:line="52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三、区域空间的形成</w:t>
      </w:r>
    </w:p>
    <w:p w14:paraId="7BA9F058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1.从区位选择到集聚经济</w:t>
      </w:r>
    </w:p>
    <w:p w14:paraId="21DFC240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2.从集聚经济到经济功能区</w:t>
      </w:r>
    </w:p>
    <w:p w14:paraId="323BE9DB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3.经济功能区的网络叠加与经济区域形成</w:t>
      </w:r>
    </w:p>
    <w:p w14:paraId="0D84C8A2">
      <w:pPr>
        <w:spacing w:line="52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四、区域经济发展</w:t>
      </w:r>
    </w:p>
    <w:p w14:paraId="785DB328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1.区域经济发展的内涵和本质特征</w:t>
      </w:r>
    </w:p>
    <w:p w14:paraId="3B620FF2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有关区域发展理论（二元结构论、增长极理论、梯度推移理论、区域生产综合体理论、“新产业区”学派、“新产业空间”学派、“产业集群”学派、技术学派、区域经济增长理论、区域经济的发展阶段理论等）</w:t>
      </w:r>
    </w:p>
    <w:p w14:paraId="33CF4D13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3.要素禀赋、分工专业化与区域经济发展</w:t>
      </w:r>
    </w:p>
    <w:p w14:paraId="21B8BE38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4.区域经济发展的动力与动力机制</w:t>
      </w:r>
    </w:p>
    <w:p w14:paraId="75493E9B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5.区域经济发展的基本规律</w:t>
      </w:r>
    </w:p>
    <w:p w14:paraId="5213A09C">
      <w:pPr>
        <w:spacing w:line="52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五、区域产业结构</w:t>
      </w:r>
    </w:p>
    <w:p w14:paraId="3D36B086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1.产业结构分类</w:t>
      </w:r>
    </w:p>
    <w:p w14:paraId="64B68DBB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2.产业结构演变规律</w:t>
      </w:r>
    </w:p>
    <w:p w14:paraId="770C59AD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3.区域产业结构分析（总体评价、多层次分析、定量分析等）</w:t>
      </w:r>
    </w:p>
    <w:p w14:paraId="21540E05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4.区域产业结构优化（主导产业选择、关联产业配套、基础产业配套、产业结构优化的作用机制）</w:t>
      </w:r>
    </w:p>
    <w:p w14:paraId="367D6017">
      <w:pPr>
        <w:spacing w:line="52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六、区域空间结构</w:t>
      </w:r>
    </w:p>
    <w:p w14:paraId="211D283C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1.区域空间结构的形成与演化</w:t>
      </w:r>
    </w:p>
    <w:p w14:paraId="0148B81C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2.区域空间结构研究的视角（社会学视角、物理学视角、地理学视角、城市经济学视角、政治经济学视角等）</w:t>
      </w:r>
    </w:p>
    <w:p w14:paraId="5778E17C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3.专业化区域的空间结构</w:t>
      </w:r>
    </w:p>
    <w:p w14:paraId="51E0BA54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4.区域城镇体系</w:t>
      </w:r>
    </w:p>
    <w:p w14:paraId="279CE201">
      <w:pPr>
        <w:spacing w:line="52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七、城市经济</w:t>
      </w:r>
    </w:p>
    <w:p w14:paraId="0F0767E5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1.城市与城市经济的特征</w:t>
      </w:r>
    </w:p>
    <w:p w14:paraId="503D2D28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2.城市化（内涵、基本形式、测度、发展规律等）</w:t>
      </w:r>
    </w:p>
    <w:p w14:paraId="65C6D9E0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3.城市竞争力（概念、内涵、指标体系构建等）</w:t>
      </w:r>
    </w:p>
    <w:p w14:paraId="0B72939D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4.城市发展的方向——都市区（基本特征、主要作用、国外典型模式和主要经验等）</w:t>
      </w:r>
    </w:p>
    <w:p w14:paraId="1CAA71F9">
      <w:pPr>
        <w:spacing w:line="52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八、区域经济政策</w:t>
      </w:r>
    </w:p>
    <w:p w14:paraId="75D82875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1.区域经济政策的机理、类型和性质</w:t>
      </w:r>
    </w:p>
    <w:p w14:paraId="4DB773BA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2.区域经济政策的主要目标（区域发展援助、区域协调发展、区域优先发展、促进区域经济发展等）</w:t>
      </w:r>
    </w:p>
    <w:p w14:paraId="2A3511F5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3.主要的区域经济政策（区域财政政策、区域税收政策、区域投资政策、区域产业政策、区域空间政策、区域产业结构政策、地方政府区域经济政策等）</w:t>
      </w:r>
    </w:p>
    <w:p w14:paraId="1E850A19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4.区域经济政策的影响与作用分析</w:t>
      </w:r>
    </w:p>
    <w:p w14:paraId="4B3E8705">
      <w:pPr>
        <w:spacing w:line="52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九、区域治理</w:t>
      </w:r>
    </w:p>
    <w:p w14:paraId="723EB9D2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1.区域经济政策与区域经济组织</w:t>
      </w:r>
    </w:p>
    <w:p w14:paraId="3B8F8B95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2.区域治理的概念、参与者、自主协调机制</w:t>
      </w:r>
    </w:p>
    <w:p w14:paraId="2DB38A24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3.区域治理的运行及其权威性</w:t>
      </w:r>
    </w:p>
    <w:p w14:paraId="1D7317CE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4.区域治理的模式（专题项目合作、专业委员会、区域委员会、城市联盟等）</w:t>
      </w:r>
    </w:p>
    <w:p w14:paraId="3B66A5E7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5.中国的区域治理</w:t>
      </w:r>
    </w:p>
    <w:p w14:paraId="7B9548A2">
      <w:pPr>
        <w:spacing w:line="520" w:lineRule="exac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十、中国区域发展战略</w:t>
      </w:r>
    </w:p>
    <w:p w14:paraId="02438DEC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1.区域协调发展战略</w:t>
      </w:r>
    </w:p>
    <w:p w14:paraId="1FAA5195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2.区域重大战略</w:t>
      </w:r>
    </w:p>
    <w:p w14:paraId="0268BB04"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3.主题功能区战略</w:t>
      </w:r>
    </w:p>
    <w:p w14:paraId="61A71EC9">
      <w:pPr>
        <w:spacing w:line="52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4.新型城镇化战略</w:t>
      </w:r>
    </w:p>
    <w:p w14:paraId="402FF1BC">
      <w:pPr>
        <w:rPr>
          <w:rFonts w:ascii="仿宋" w:hAnsi="仿宋" w:eastAsia="仿宋"/>
          <w:sz w:val="28"/>
          <w:szCs w:val="28"/>
          <w:highlight w:val="yellow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A00164C-635F-4F6E-BF8B-339C689E20FD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D2862D00-7D5A-4F12-907B-63AE5AEFEE5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512761E-1890-40B7-8EEE-67905EAE97D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9ECF66F5-6EBD-421D-9C00-055CD10DFC2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FC7723"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302260"/>
              <wp:effectExtent l="0" t="0" r="0" b="0"/>
              <wp:wrapNone/>
              <wp:docPr id="769092282" name="Text Box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5A686F10"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C0B7F80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5" o:spid="_x0000_s1026" o:spt="202" type="#_x0000_t202" style="position:absolute;left:0pt;margin-top:0pt;height:23.8pt;width:9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OxuWJ0QAAAAMBAAAPAAAAAAAAAAEAIAAAACIAAABkcnMvZG93bnJl&#10;di54bWxQSwECFAAUAAAACACHTuJAIvS0PwQCAAAMBAAADgAAAAAAAAABACAAAAAg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 w14:paraId="5A686F10"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5C0B7F80"/>
                </w:txbxContent>
              </v:textbox>
            </v:shape>
          </w:pict>
        </mc:Fallback>
      </mc:AlternateContent>
    </w:r>
  </w:p>
  <w:p w14:paraId="31C61A02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zNjUwNmRkNWZmYjQwMjQ3NDVhNjk2OWQ3YzA0OGMifQ=="/>
  </w:docVars>
  <w:rsids>
    <w:rsidRoot w:val="00DB4BBB"/>
    <w:rsid w:val="00023171"/>
    <w:rsid w:val="001346B7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57482"/>
    <w:rsid w:val="00464CBE"/>
    <w:rsid w:val="005C3D7D"/>
    <w:rsid w:val="005D02D2"/>
    <w:rsid w:val="005D77B6"/>
    <w:rsid w:val="006478A8"/>
    <w:rsid w:val="00680FE7"/>
    <w:rsid w:val="006C4AA6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03FBF"/>
    <w:rsid w:val="00A32B6A"/>
    <w:rsid w:val="00A963BA"/>
    <w:rsid w:val="00AB69FB"/>
    <w:rsid w:val="00B10146"/>
    <w:rsid w:val="00B3784E"/>
    <w:rsid w:val="00B6039A"/>
    <w:rsid w:val="00B852E5"/>
    <w:rsid w:val="00B91F82"/>
    <w:rsid w:val="00C13590"/>
    <w:rsid w:val="00C3161D"/>
    <w:rsid w:val="00DB4BBB"/>
    <w:rsid w:val="00DC4472"/>
    <w:rsid w:val="00DF1204"/>
    <w:rsid w:val="00DF35CE"/>
    <w:rsid w:val="00EC5E3A"/>
    <w:rsid w:val="00F44869"/>
    <w:rsid w:val="00FD6F42"/>
    <w:rsid w:val="00FE3ADE"/>
    <w:rsid w:val="00FF104F"/>
    <w:rsid w:val="0A86693C"/>
    <w:rsid w:val="1E2901BE"/>
    <w:rsid w:val="208757D7"/>
    <w:rsid w:val="21DB6E7F"/>
    <w:rsid w:val="36B32C31"/>
    <w:rsid w:val="39B1357E"/>
    <w:rsid w:val="465416AF"/>
    <w:rsid w:val="584601B1"/>
    <w:rsid w:val="5EAD7001"/>
    <w:rsid w:val="64BB0173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990</Words>
  <Characters>1037</Characters>
  <Lines>7</Lines>
  <Paragraphs>2</Paragraphs>
  <TotalTime>1</TotalTime>
  <ScaleCrop>false</ScaleCrop>
  <LinksUpToDate>false</LinksUpToDate>
  <CharactersWithSpaces>1037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2024-11-20T06:30:00Z</dcterms:created>
  <dc:creator>Microsoft</dc:creator>
  <cp:lastModifiedBy>夭桃秾李</cp:lastModifiedBy>
  <cp:lastPrinted>2025-10-30T08:50:00Z</cp:lastPrinted>
  <dcterms:modified xsi:type="dcterms:W3CDTF">2025-11-20T02:08:41Z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3038150605C34088967D6F6AA5C868BF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